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6BD442" w14:textId="3F0A0BE3" w:rsidR="0016620A" w:rsidRDefault="0016620A" w:rsidP="0016620A">
      <w:pPr>
        <w:ind w:left="480" w:hanging="480"/>
        <w:jc w:val="center"/>
        <w:rPr>
          <w:rFonts w:ascii="宋体" w:eastAsia="宋体" w:hAnsi="宋体" w:hint="eastAsia"/>
          <w:b/>
          <w:bCs/>
          <w:sz w:val="36"/>
          <w:szCs w:val="36"/>
        </w:rPr>
      </w:pPr>
      <w:r w:rsidRPr="00DC0995">
        <w:rPr>
          <w:rFonts w:ascii="宋体" w:eastAsia="宋体" w:hAnsi="宋体" w:hint="eastAsia"/>
          <w:b/>
          <w:bCs/>
          <w:sz w:val="36"/>
          <w:szCs w:val="36"/>
        </w:rPr>
        <w:t>附：</w:t>
      </w:r>
      <w:r w:rsidR="0028163D" w:rsidRPr="00DC0995">
        <w:rPr>
          <w:rFonts w:ascii="宋体" w:eastAsia="宋体" w:hAnsi="宋体" w:hint="eastAsia"/>
          <w:b/>
          <w:bCs/>
          <w:kern w:val="0"/>
          <w:sz w:val="36"/>
          <w:szCs w:val="36"/>
        </w:rPr>
        <w:t>CARSI服务</w:t>
      </w:r>
      <w:r w:rsidRPr="00DC0995">
        <w:rPr>
          <w:rFonts w:ascii="宋体" w:eastAsia="宋体" w:hAnsi="宋体" w:hint="eastAsia"/>
          <w:b/>
          <w:bCs/>
          <w:sz w:val="36"/>
          <w:szCs w:val="36"/>
        </w:rPr>
        <w:t>数据库登录方法</w:t>
      </w:r>
    </w:p>
    <w:p w14:paraId="1ADA724D" w14:textId="64FBE215" w:rsidR="005668F7" w:rsidRPr="00DC0995" w:rsidRDefault="005668F7" w:rsidP="00DC0995">
      <w:pPr>
        <w:pStyle w:val="a6"/>
        <w:numPr>
          <w:ilvl w:val="0"/>
          <w:numId w:val="2"/>
        </w:numPr>
        <w:spacing w:line="480" w:lineRule="exact"/>
        <w:ind w:firstLineChars="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b/>
          <w:bCs/>
          <w:sz w:val="24"/>
          <w:szCs w:val="24"/>
        </w:rPr>
        <w:t>Springer Nature</w:t>
      </w:r>
      <w:r w:rsidRPr="00DC0995">
        <w:rPr>
          <w:rFonts w:ascii="宋体" w:eastAsia="宋体" w:hAnsi="宋体" w:hint="eastAsia"/>
          <w:b/>
          <w:bCs/>
          <w:sz w:val="24"/>
          <w:szCs w:val="24"/>
        </w:rPr>
        <w:t>（</w:t>
      </w:r>
      <w:proofErr w:type="spellStart"/>
      <w:r w:rsidRPr="00DC0995">
        <w:rPr>
          <w:rFonts w:ascii="宋体" w:eastAsia="宋体" w:hAnsi="宋体"/>
          <w:b/>
          <w:bCs/>
          <w:sz w:val="24"/>
          <w:szCs w:val="24"/>
        </w:rPr>
        <w:t>SpringerLink</w:t>
      </w:r>
      <w:proofErr w:type="spellEnd"/>
      <w:r w:rsidRPr="00DC0995">
        <w:rPr>
          <w:rFonts w:ascii="宋体" w:eastAsia="宋体" w:hAnsi="宋体" w:hint="eastAsia"/>
          <w:b/>
          <w:bCs/>
          <w:sz w:val="24"/>
          <w:szCs w:val="24"/>
        </w:rPr>
        <w:t>）</w:t>
      </w:r>
      <w:r w:rsidRPr="00DC0995">
        <w:rPr>
          <w:rFonts w:ascii="宋体" w:eastAsia="宋体" w:hAnsi="宋体"/>
          <w:sz w:val="24"/>
          <w:szCs w:val="24"/>
        </w:rPr>
        <w:t xml:space="preserve">   </w:t>
      </w:r>
    </w:p>
    <w:p w14:paraId="5EB5EC87" w14:textId="7489F4C3" w:rsidR="005668F7" w:rsidRPr="00DC0995" w:rsidRDefault="005668F7" w:rsidP="00DC0995">
      <w:pPr>
        <w:pStyle w:val="a6"/>
        <w:spacing w:line="480" w:lineRule="exact"/>
        <w:ind w:left="480" w:firstLineChars="0" w:firstLine="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链接：</w:t>
      </w:r>
      <w:hyperlink r:id="rId8" w:history="1">
        <w:r w:rsidRPr="00DC0995">
          <w:rPr>
            <w:rStyle w:val="a5"/>
            <w:rFonts w:ascii="宋体" w:eastAsia="宋体" w:hAnsi="宋体"/>
            <w:sz w:val="24"/>
            <w:szCs w:val="24"/>
          </w:rPr>
          <w:t>https://link.springer.com/</w:t>
        </w:r>
      </w:hyperlink>
    </w:p>
    <w:p w14:paraId="6B7FE223" w14:textId="3AFADD66" w:rsidR="00C02358" w:rsidRPr="00DC0995" w:rsidRDefault="00C02358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tep1: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点击sign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up</w:t>
      </w:r>
      <w:r w:rsidRPr="00DC0995">
        <w:rPr>
          <w:rFonts w:ascii="宋体" w:eastAsia="宋体" w:hAnsi="宋体"/>
          <w:sz w:val="24"/>
          <w:szCs w:val="24"/>
        </w:rPr>
        <w:t>/log in;</w:t>
      </w:r>
    </w:p>
    <w:p w14:paraId="79A71BCC" w14:textId="450C7243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E13122A" wp14:editId="15B2562B">
            <wp:extent cx="5278120" cy="25622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25349" w14:textId="77777777" w:rsidR="00DC0995" w:rsidRDefault="00DC0995" w:rsidP="00DC0995">
      <w:pPr>
        <w:spacing w:line="480" w:lineRule="exact"/>
        <w:rPr>
          <w:rFonts w:ascii="宋体" w:eastAsia="宋体" w:hAnsi="宋体" w:hint="eastAsia"/>
          <w:sz w:val="24"/>
          <w:szCs w:val="24"/>
        </w:rPr>
      </w:pPr>
    </w:p>
    <w:p w14:paraId="098856E0" w14:textId="34297C7B" w:rsidR="00C02358" w:rsidRPr="00DC0995" w:rsidRDefault="00C02358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Step2</w:t>
      </w:r>
      <w:r w:rsidRPr="00DC0995">
        <w:rPr>
          <w:rFonts w:ascii="宋体" w:eastAsia="宋体" w:hAnsi="宋体" w:hint="eastAsia"/>
          <w:sz w:val="24"/>
          <w:szCs w:val="24"/>
        </w:rPr>
        <w:t>：点击 log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in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via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shibboleth</w:t>
      </w:r>
      <w:r w:rsidRPr="00DC0995">
        <w:rPr>
          <w:rFonts w:ascii="宋体" w:eastAsia="宋体" w:hAnsi="宋体"/>
          <w:sz w:val="24"/>
          <w:szCs w:val="24"/>
        </w:rPr>
        <w:t xml:space="preserve"> or </w:t>
      </w:r>
      <w:proofErr w:type="spellStart"/>
      <w:r w:rsidRPr="00DC0995">
        <w:rPr>
          <w:rFonts w:ascii="宋体" w:eastAsia="宋体" w:hAnsi="宋体"/>
          <w:sz w:val="24"/>
          <w:szCs w:val="24"/>
        </w:rPr>
        <w:t>athens</w:t>
      </w:r>
      <w:proofErr w:type="spellEnd"/>
      <w:r w:rsidRPr="00DC0995">
        <w:rPr>
          <w:rFonts w:ascii="宋体" w:eastAsia="宋体" w:hAnsi="宋体" w:hint="eastAsia"/>
          <w:sz w:val="24"/>
          <w:szCs w:val="24"/>
        </w:rPr>
        <w:t>；</w:t>
      </w:r>
    </w:p>
    <w:p w14:paraId="25992129" w14:textId="15FCB059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57096D7" wp14:editId="5CE9C79A">
            <wp:extent cx="5278120" cy="27343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1C54D" w14:textId="77777777" w:rsidR="00DC0995" w:rsidRDefault="00DC0995" w:rsidP="00DC0995">
      <w:pPr>
        <w:spacing w:line="500" w:lineRule="exact"/>
        <w:rPr>
          <w:rFonts w:ascii="宋体" w:eastAsia="宋体" w:hAnsi="宋体" w:hint="eastAsia"/>
          <w:sz w:val="24"/>
          <w:szCs w:val="24"/>
        </w:rPr>
      </w:pPr>
    </w:p>
    <w:p w14:paraId="1A05F790" w14:textId="66FB17A6" w:rsidR="00C02358" w:rsidRPr="00DC0995" w:rsidRDefault="00C02358" w:rsidP="00DC0995">
      <w:pPr>
        <w:spacing w:line="50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tep3：在find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your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institution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中输入皖西学院英文，点击学校名称</w:t>
      </w:r>
      <w:r w:rsidR="0016620A" w:rsidRPr="00DC0995">
        <w:rPr>
          <w:rFonts w:ascii="宋体" w:eastAsia="宋体" w:hAnsi="宋体" w:hint="eastAsia"/>
          <w:sz w:val="24"/>
          <w:szCs w:val="24"/>
        </w:rPr>
        <w:t>进入</w:t>
      </w:r>
      <w:r w:rsidRPr="00DC0995">
        <w:rPr>
          <w:rFonts w:ascii="宋体" w:eastAsia="宋体" w:hAnsi="宋体" w:hint="eastAsia"/>
          <w:sz w:val="24"/>
          <w:szCs w:val="24"/>
        </w:rPr>
        <w:t>；</w:t>
      </w:r>
    </w:p>
    <w:p w14:paraId="5339ED88" w14:textId="49C729AC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7969CC80" wp14:editId="405C9EB9">
            <wp:extent cx="5278120" cy="2737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F423" w14:textId="77777777" w:rsidR="00DC0995" w:rsidRDefault="00DC0995" w:rsidP="005668F7">
      <w:pPr>
        <w:rPr>
          <w:rFonts w:ascii="宋体" w:eastAsia="宋体" w:hAnsi="宋体" w:hint="eastAsia"/>
          <w:sz w:val="24"/>
          <w:szCs w:val="24"/>
        </w:rPr>
      </w:pPr>
    </w:p>
    <w:p w14:paraId="78969AAD" w14:textId="65CD26A4" w:rsidR="0016620A" w:rsidRPr="00DC0995" w:rsidRDefault="0016620A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tep4：点击“同意”，完成登录。</w:t>
      </w:r>
    </w:p>
    <w:p w14:paraId="4B2145D7" w14:textId="6DF5C6C6" w:rsidR="005668F7" w:rsidRPr="00DC0995" w:rsidRDefault="005668F7" w:rsidP="005668F7">
      <w:pPr>
        <w:jc w:val="center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5C7424B2" wp14:editId="6EA93F7E">
            <wp:extent cx="3749040" cy="3565467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500" cy="357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77978" w14:textId="77777777" w:rsidR="005668F7" w:rsidRPr="00DC0995" w:rsidRDefault="005668F7" w:rsidP="005668F7">
      <w:pPr>
        <w:jc w:val="center"/>
        <w:rPr>
          <w:rFonts w:ascii="宋体" w:eastAsia="宋体" w:hAnsi="宋体"/>
          <w:sz w:val="24"/>
          <w:szCs w:val="24"/>
        </w:rPr>
      </w:pPr>
    </w:p>
    <w:p w14:paraId="7A793157" w14:textId="77777777" w:rsidR="00DC0995" w:rsidRDefault="00DC0995" w:rsidP="005668F7">
      <w:pPr>
        <w:rPr>
          <w:rFonts w:ascii="宋体" w:eastAsia="宋体" w:hAnsi="宋体" w:hint="eastAsia"/>
          <w:sz w:val="24"/>
          <w:szCs w:val="24"/>
        </w:rPr>
      </w:pPr>
    </w:p>
    <w:p w14:paraId="49B5D223" w14:textId="77777777" w:rsidR="00DC0995" w:rsidRDefault="00DC0995" w:rsidP="005668F7">
      <w:pPr>
        <w:rPr>
          <w:rFonts w:ascii="宋体" w:eastAsia="宋体" w:hAnsi="宋体" w:hint="eastAsia"/>
          <w:sz w:val="24"/>
          <w:szCs w:val="24"/>
        </w:rPr>
      </w:pPr>
    </w:p>
    <w:p w14:paraId="4CB1D3D7" w14:textId="1F3BDDAD" w:rsidR="005668F7" w:rsidRPr="00DC0995" w:rsidRDefault="00DC0995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二、</w:t>
      </w:r>
      <w:r w:rsidR="005668F7" w:rsidRPr="00DC0995">
        <w:rPr>
          <w:rFonts w:ascii="宋体" w:eastAsia="宋体" w:hAnsi="宋体"/>
          <w:b/>
          <w:bCs/>
          <w:sz w:val="24"/>
          <w:szCs w:val="24"/>
        </w:rPr>
        <w:t>EBSCO INFORMATION SERVICES</w:t>
      </w:r>
      <w:r w:rsidR="005668F7" w:rsidRPr="00DC0995">
        <w:rPr>
          <w:rFonts w:ascii="宋体" w:eastAsia="宋体" w:hAnsi="宋体" w:hint="eastAsia"/>
          <w:b/>
          <w:bCs/>
          <w:sz w:val="24"/>
          <w:szCs w:val="24"/>
        </w:rPr>
        <w:t>（</w:t>
      </w:r>
      <w:r w:rsidR="005668F7" w:rsidRPr="00DC0995">
        <w:rPr>
          <w:rFonts w:ascii="宋体" w:eastAsia="宋体" w:hAnsi="宋体"/>
          <w:b/>
          <w:bCs/>
          <w:sz w:val="24"/>
          <w:szCs w:val="24"/>
        </w:rPr>
        <w:t>EBSCO</w:t>
      </w:r>
      <w:r w:rsidR="005668F7" w:rsidRPr="00DC0995">
        <w:rPr>
          <w:rFonts w:ascii="宋体" w:eastAsia="宋体" w:hAnsi="宋体" w:hint="eastAsia"/>
          <w:b/>
          <w:bCs/>
          <w:sz w:val="24"/>
          <w:szCs w:val="24"/>
        </w:rPr>
        <w:t>）</w:t>
      </w:r>
    </w:p>
    <w:p w14:paraId="287DC718" w14:textId="0A504576" w:rsidR="005668F7" w:rsidRPr="00DC0995" w:rsidRDefault="005668F7" w:rsidP="00DC0995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链接：</w:t>
      </w:r>
      <w:hyperlink r:id="rId13" w:history="1">
        <w:r w:rsidRPr="00DC0995">
          <w:rPr>
            <w:rStyle w:val="a5"/>
            <w:rFonts w:ascii="宋体" w:eastAsia="宋体" w:hAnsi="宋体"/>
            <w:sz w:val="24"/>
            <w:szCs w:val="24"/>
          </w:rPr>
          <w:t>https://search.ebscohost.com/</w:t>
        </w:r>
      </w:hyperlink>
    </w:p>
    <w:p w14:paraId="44857837" w14:textId="7141AD8C" w:rsidR="0016620A" w:rsidRPr="00DC0995" w:rsidRDefault="0016620A" w:rsidP="0016620A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tep1: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点击institutional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login；</w:t>
      </w:r>
    </w:p>
    <w:p w14:paraId="7FB982A3" w14:textId="7FABD3D5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0E834404" wp14:editId="277BA848">
            <wp:extent cx="5278120" cy="2471420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9541A" w14:textId="77777777" w:rsidR="00DC0995" w:rsidRDefault="00DC0995" w:rsidP="005668F7">
      <w:pPr>
        <w:rPr>
          <w:rFonts w:ascii="宋体" w:eastAsia="宋体" w:hAnsi="宋体" w:hint="eastAsia"/>
          <w:sz w:val="24"/>
          <w:szCs w:val="24"/>
        </w:rPr>
      </w:pPr>
    </w:p>
    <w:p w14:paraId="7DEA9BDE" w14:textId="0CEA17C8" w:rsidR="0016620A" w:rsidRPr="00DC0995" w:rsidRDefault="0016620A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tep2: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找到C</w:t>
      </w:r>
      <w:r w:rsidRPr="00DC0995">
        <w:rPr>
          <w:rFonts w:ascii="宋体" w:eastAsia="宋体" w:hAnsi="宋体"/>
          <w:sz w:val="24"/>
          <w:szCs w:val="24"/>
        </w:rPr>
        <w:t>HINA CERNET F</w:t>
      </w:r>
      <w:r w:rsidRPr="00DC0995">
        <w:rPr>
          <w:rFonts w:ascii="宋体" w:eastAsia="宋体" w:hAnsi="宋体" w:hint="eastAsia"/>
          <w:sz w:val="24"/>
          <w:szCs w:val="24"/>
        </w:rPr>
        <w:t>ederation，点击进入；</w:t>
      </w:r>
    </w:p>
    <w:p w14:paraId="17930D64" w14:textId="0B9F1B97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89A4F38" wp14:editId="3AF13C03">
            <wp:extent cx="5278120" cy="32854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31B7" w14:textId="35EA0CEC" w:rsidR="0016620A" w:rsidRPr="00DC0995" w:rsidRDefault="0016620A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tep3: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点击皖西学院英文名称，</w:t>
      </w:r>
      <w:r w:rsidRPr="00DC0995">
        <w:rPr>
          <w:rFonts w:ascii="宋体" w:eastAsia="宋体" w:hAnsi="宋体"/>
          <w:sz w:val="24"/>
          <w:szCs w:val="24"/>
        </w:rPr>
        <w:t>W</w:t>
      </w:r>
      <w:r w:rsidRPr="00DC0995">
        <w:rPr>
          <w:rFonts w:ascii="宋体" w:eastAsia="宋体" w:hAnsi="宋体" w:hint="eastAsia"/>
          <w:sz w:val="24"/>
          <w:szCs w:val="24"/>
        </w:rPr>
        <w:t>est</w:t>
      </w:r>
      <w:r w:rsidRPr="00DC0995">
        <w:rPr>
          <w:rFonts w:ascii="宋体" w:eastAsia="宋体" w:hAnsi="宋体"/>
          <w:sz w:val="24"/>
          <w:szCs w:val="24"/>
        </w:rPr>
        <w:t xml:space="preserve"> A</w:t>
      </w:r>
      <w:r w:rsidRPr="00DC0995">
        <w:rPr>
          <w:rFonts w:ascii="宋体" w:eastAsia="宋体" w:hAnsi="宋体" w:hint="eastAsia"/>
          <w:sz w:val="24"/>
          <w:szCs w:val="24"/>
        </w:rPr>
        <w:t>nhui</w:t>
      </w:r>
      <w:r w:rsidRPr="00DC0995">
        <w:rPr>
          <w:rFonts w:ascii="宋体" w:eastAsia="宋体" w:hAnsi="宋体"/>
          <w:sz w:val="24"/>
          <w:szCs w:val="24"/>
        </w:rPr>
        <w:t xml:space="preserve"> University</w:t>
      </w:r>
      <w:r w:rsidRPr="00DC0995">
        <w:rPr>
          <w:rFonts w:ascii="宋体" w:eastAsia="宋体" w:hAnsi="宋体" w:hint="eastAsia"/>
          <w:sz w:val="24"/>
          <w:szCs w:val="24"/>
        </w:rPr>
        <w:t>；</w:t>
      </w:r>
    </w:p>
    <w:p w14:paraId="0CD61613" w14:textId="34EF3CEA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618F188" wp14:editId="1F9B0B2F">
            <wp:extent cx="5278120" cy="20669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2F821" w14:textId="77777777" w:rsidR="0016620A" w:rsidRPr="00DC0995" w:rsidRDefault="0016620A" w:rsidP="0016620A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lastRenderedPageBreak/>
        <w:t>S</w:t>
      </w:r>
      <w:r w:rsidRPr="00DC0995">
        <w:rPr>
          <w:rFonts w:ascii="宋体" w:eastAsia="宋体" w:hAnsi="宋体" w:hint="eastAsia"/>
          <w:sz w:val="24"/>
          <w:szCs w:val="24"/>
        </w:rPr>
        <w:t>tep4：点击“同意”，完成登录。</w:t>
      </w:r>
    </w:p>
    <w:p w14:paraId="5900B4BF" w14:textId="77777777" w:rsidR="0016620A" w:rsidRPr="00DC0995" w:rsidRDefault="0016620A" w:rsidP="005668F7">
      <w:pPr>
        <w:rPr>
          <w:rFonts w:ascii="宋体" w:eastAsia="宋体" w:hAnsi="宋体"/>
          <w:sz w:val="24"/>
          <w:szCs w:val="24"/>
        </w:rPr>
      </w:pPr>
    </w:p>
    <w:p w14:paraId="22FF0B6C" w14:textId="3362EBE2" w:rsidR="005668F7" w:rsidRPr="00DC0995" w:rsidRDefault="00C02358" w:rsidP="00C02358">
      <w:pPr>
        <w:jc w:val="center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43B6680" wp14:editId="3FBC3C52">
            <wp:extent cx="3489960" cy="3805282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8969" cy="38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A9285" w14:textId="4E23BFCC" w:rsidR="005668F7" w:rsidRDefault="005668F7" w:rsidP="005668F7">
      <w:pPr>
        <w:rPr>
          <w:rFonts w:ascii="宋体" w:eastAsia="宋体" w:hAnsi="宋体" w:hint="eastAsia"/>
          <w:sz w:val="24"/>
          <w:szCs w:val="24"/>
        </w:rPr>
      </w:pPr>
    </w:p>
    <w:p w14:paraId="2450C582" w14:textId="77777777" w:rsidR="00DC0995" w:rsidRPr="00DC0995" w:rsidRDefault="00DC0995" w:rsidP="005668F7">
      <w:pPr>
        <w:rPr>
          <w:rFonts w:ascii="宋体" w:eastAsia="宋体" w:hAnsi="宋体"/>
          <w:sz w:val="24"/>
          <w:szCs w:val="24"/>
        </w:rPr>
      </w:pPr>
    </w:p>
    <w:p w14:paraId="2B02BED1" w14:textId="1A2A9CE9" w:rsidR="005668F7" w:rsidRPr="00DC0995" w:rsidRDefault="005668F7" w:rsidP="00DC0995">
      <w:pPr>
        <w:spacing w:line="480" w:lineRule="exact"/>
        <w:rPr>
          <w:rFonts w:ascii="宋体" w:eastAsia="宋体" w:hAnsi="宋体"/>
          <w:b/>
          <w:bCs/>
          <w:sz w:val="24"/>
          <w:szCs w:val="24"/>
        </w:rPr>
      </w:pPr>
      <w:r w:rsidRPr="00DC0995">
        <w:rPr>
          <w:rFonts w:ascii="宋体" w:eastAsia="宋体" w:hAnsi="宋体" w:hint="eastAsia"/>
          <w:b/>
          <w:bCs/>
          <w:sz w:val="24"/>
          <w:szCs w:val="24"/>
        </w:rPr>
        <w:t>三、</w:t>
      </w:r>
      <w:proofErr w:type="spellStart"/>
      <w:r w:rsidRPr="00DC0995">
        <w:rPr>
          <w:rFonts w:ascii="宋体" w:eastAsia="宋体" w:hAnsi="宋体"/>
          <w:b/>
          <w:bCs/>
          <w:sz w:val="24"/>
          <w:szCs w:val="24"/>
        </w:rPr>
        <w:t>ProQuest</w:t>
      </w:r>
      <w:proofErr w:type="spellEnd"/>
      <w:r w:rsidRPr="00DC0995">
        <w:rPr>
          <w:rFonts w:ascii="宋体" w:eastAsia="宋体" w:hAnsi="宋体" w:hint="eastAsia"/>
          <w:b/>
          <w:bCs/>
          <w:sz w:val="24"/>
          <w:szCs w:val="24"/>
        </w:rPr>
        <w:t>（</w:t>
      </w:r>
      <w:proofErr w:type="spellStart"/>
      <w:r w:rsidRPr="00DC0995">
        <w:rPr>
          <w:rFonts w:ascii="宋体" w:eastAsia="宋体" w:hAnsi="宋体"/>
          <w:b/>
          <w:bCs/>
          <w:sz w:val="24"/>
          <w:szCs w:val="24"/>
        </w:rPr>
        <w:t>ProQuest</w:t>
      </w:r>
      <w:proofErr w:type="spellEnd"/>
      <w:r w:rsidRPr="00DC0995">
        <w:rPr>
          <w:rFonts w:ascii="宋体" w:eastAsia="宋体" w:hAnsi="宋体"/>
          <w:b/>
          <w:bCs/>
          <w:sz w:val="24"/>
          <w:szCs w:val="24"/>
        </w:rPr>
        <w:t xml:space="preserve"> LLC</w:t>
      </w:r>
      <w:r w:rsidRPr="00DC0995">
        <w:rPr>
          <w:rFonts w:ascii="宋体" w:eastAsia="宋体" w:hAnsi="宋体" w:hint="eastAsia"/>
          <w:b/>
          <w:bCs/>
          <w:sz w:val="24"/>
          <w:szCs w:val="24"/>
        </w:rPr>
        <w:t>）</w:t>
      </w:r>
      <w:r w:rsidRPr="00DC0995">
        <w:rPr>
          <w:rFonts w:ascii="宋体" w:eastAsia="宋体" w:hAnsi="宋体"/>
          <w:b/>
          <w:bCs/>
          <w:sz w:val="24"/>
          <w:szCs w:val="24"/>
        </w:rPr>
        <w:tab/>
      </w:r>
    </w:p>
    <w:p w14:paraId="35797FE7" w14:textId="573AFA1A" w:rsidR="005668F7" w:rsidRPr="00DC0995" w:rsidRDefault="005668F7" w:rsidP="00DC0995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链接：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hyperlink r:id="rId18" w:history="1">
        <w:r w:rsidRPr="00DC0995">
          <w:rPr>
            <w:rStyle w:val="a5"/>
            <w:rFonts w:ascii="宋体" w:eastAsia="宋体" w:hAnsi="宋体"/>
            <w:sz w:val="24"/>
            <w:szCs w:val="24"/>
          </w:rPr>
          <w:t>https://search.proquest.com</w:t>
        </w:r>
      </w:hyperlink>
    </w:p>
    <w:p w14:paraId="0C998C58" w14:textId="74A81FF7" w:rsidR="0016620A" w:rsidRPr="00DC0995" w:rsidRDefault="0016620A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tep1: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在单位栏输入皖西学院英文名称，点击登录；</w:t>
      </w:r>
    </w:p>
    <w:p w14:paraId="434701C9" w14:textId="5795BD50" w:rsidR="005668F7" w:rsidRPr="00DC0995" w:rsidRDefault="00C02358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1FB2731" wp14:editId="3B701C13">
            <wp:extent cx="5278120" cy="2471420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B6540" w14:textId="77777777" w:rsidR="00DC0995" w:rsidRDefault="00DC0995" w:rsidP="0016620A">
      <w:pPr>
        <w:rPr>
          <w:rFonts w:ascii="宋体" w:eastAsia="宋体" w:hAnsi="宋体" w:hint="eastAsia"/>
          <w:sz w:val="24"/>
          <w:szCs w:val="24"/>
        </w:rPr>
      </w:pPr>
    </w:p>
    <w:p w14:paraId="79835686" w14:textId="65ED2F43" w:rsidR="0016620A" w:rsidRPr="00DC0995" w:rsidRDefault="0016620A" w:rsidP="0016620A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</w:t>
      </w:r>
      <w:r w:rsidRPr="00DC0995">
        <w:rPr>
          <w:rFonts w:ascii="宋体" w:eastAsia="宋体" w:hAnsi="宋体"/>
          <w:sz w:val="24"/>
          <w:szCs w:val="24"/>
        </w:rPr>
        <w:t>2</w:t>
      </w:r>
      <w:r w:rsidRPr="00DC0995">
        <w:rPr>
          <w:rFonts w:ascii="宋体" w:eastAsia="宋体" w:hAnsi="宋体" w:hint="eastAsia"/>
          <w:sz w:val="24"/>
          <w:szCs w:val="24"/>
        </w:rPr>
        <w:t>：点击“同意”，完成登录。</w:t>
      </w:r>
    </w:p>
    <w:p w14:paraId="268C902A" w14:textId="77777777" w:rsidR="0016620A" w:rsidRPr="00DC0995" w:rsidRDefault="0016620A" w:rsidP="005668F7">
      <w:pPr>
        <w:rPr>
          <w:rFonts w:ascii="宋体" w:eastAsia="宋体" w:hAnsi="宋体"/>
          <w:sz w:val="24"/>
          <w:szCs w:val="24"/>
        </w:rPr>
      </w:pPr>
    </w:p>
    <w:p w14:paraId="2ED06E77" w14:textId="49394CEC" w:rsidR="005668F7" w:rsidRPr="00DC0995" w:rsidRDefault="00C02358" w:rsidP="00C02358">
      <w:pPr>
        <w:jc w:val="center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3648C4E3" wp14:editId="2B6BE32D">
            <wp:extent cx="3267075" cy="3555578"/>
            <wp:effectExtent l="0" t="0" r="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8390" cy="35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B8857" w14:textId="43EA5DBA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</w:p>
    <w:p w14:paraId="67D96DF2" w14:textId="04AAB721" w:rsidR="005668F7" w:rsidRPr="00DC0995" w:rsidRDefault="005668F7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b/>
          <w:bCs/>
          <w:sz w:val="24"/>
          <w:szCs w:val="24"/>
        </w:rPr>
        <w:t>四、同方知网（北京）技术有限公司（中国知网）</w:t>
      </w:r>
      <w:r w:rsidRPr="00DC0995">
        <w:rPr>
          <w:rFonts w:ascii="宋体" w:eastAsia="宋体" w:hAnsi="宋体"/>
          <w:b/>
          <w:bCs/>
          <w:sz w:val="24"/>
          <w:szCs w:val="24"/>
        </w:rPr>
        <w:t xml:space="preserve"> </w:t>
      </w:r>
      <w:r w:rsidRPr="00DC0995">
        <w:rPr>
          <w:rFonts w:ascii="宋体" w:eastAsia="宋体" w:hAnsi="宋体"/>
          <w:sz w:val="24"/>
          <w:szCs w:val="24"/>
        </w:rPr>
        <w:t xml:space="preserve">  </w:t>
      </w:r>
    </w:p>
    <w:p w14:paraId="5AC0E17C" w14:textId="7F9A91D4" w:rsidR="005668F7" w:rsidRPr="00DC0995" w:rsidRDefault="005668F7" w:rsidP="00DC0995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链接：</w:t>
      </w:r>
      <w:hyperlink r:id="rId21" w:history="1">
        <w:r w:rsidRPr="00DC0995">
          <w:rPr>
            <w:rStyle w:val="a5"/>
            <w:rFonts w:ascii="宋体" w:eastAsia="宋体" w:hAnsi="宋体"/>
            <w:sz w:val="24"/>
            <w:szCs w:val="24"/>
          </w:rPr>
          <w:t>https://fsso.cnki.net/</w:t>
        </w:r>
      </w:hyperlink>
    </w:p>
    <w:p w14:paraId="08759D9E" w14:textId="4EEBEDDF" w:rsidR="005668F7" w:rsidRPr="00DC0995" w:rsidRDefault="0016620A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tep1: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在高校/机构栏目中输入皖西学院，点击前往；</w:t>
      </w:r>
    </w:p>
    <w:p w14:paraId="669084DE" w14:textId="0D5BAB30" w:rsidR="005668F7" w:rsidRPr="00DC0995" w:rsidRDefault="00C02358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0C30B2F" wp14:editId="657B5914">
            <wp:extent cx="5278120" cy="24714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6ED8B" w14:textId="77777777" w:rsidR="00DC0995" w:rsidRDefault="00DC0995" w:rsidP="0016620A">
      <w:pPr>
        <w:rPr>
          <w:rFonts w:ascii="宋体" w:eastAsia="宋体" w:hAnsi="宋体" w:hint="eastAsia"/>
          <w:sz w:val="24"/>
          <w:szCs w:val="24"/>
        </w:rPr>
      </w:pPr>
    </w:p>
    <w:p w14:paraId="70DF347F" w14:textId="5D5630A7" w:rsidR="0016620A" w:rsidRPr="00DC0995" w:rsidRDefault="0016620A" w:rsidP="0016620A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</w:t>
      </w:r>
      <w:r w:rsidR="00DC0995">
        <w:rPr>
          <w:rFonts w:ascii="宋体" w:eastAsia="宋体" w:hAnsi="宋体" w:hint="eastAsia"/>
          <w:sz w:val="24"/>
          <w:szCs w:val="24"/>
        </w:rPr>
        <w:t>2</w:t>
      </w:r>
      <w:r w:rsidRPr="00DC0995">
        <w:rPr>
          <w:rFonts w:ascii="宋体" w:eastAsia="宋体" w:hAnsi="宋体" w:hint="eastAsia"/>
          <w:sz w:val="24"/>
          <w:szCs w:val="24"/>
        </w:rPr>
        <w:t>：点击“同意”，完成登录。</w:t>
      </w:r>
    </w:p>
    <w:p w14:paraId="0B36F4F2" w14:textId="565F8D27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</w:p>
    <w:p w14:paraId="2AB6F593" w14:textId="0381E38C" w:rsidR="005668F7" w:rsidRPr="00DC0995" w:rsidRDefault="00C02358" w:rsidP="00C02358">
      <w:pPr>
        <w:jc w:val="center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9032C88" wp14:editId="29A87560">
            <wp:extent cx="3105150" cy="3021844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6601" cy="30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9DE08" w14:textId="2F078F3B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</w:p>
    <w:p w14:paraId="500E985C" w14:textId="5AF7D7AA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</w:p>
    <w:p w14:paraId="6C86FCB6" w14:textId="44294DCD" w:rsidR="005668F7" w:rsidRPr="00DC0995" w:rsidRDefault="005668F7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b/>
          <w:bCs/>
          <w:sz w:val="24"/>
          <w:szCs w:val="24"/>
        </w:rPr>
        <w:t>五、北京万方数据股份有限公司（</w:t>
      </w:r>
      <w:r w:rsidRPr="00DC0995">
        <w:rPr>
          <w:rFonts w:ascii="宋体" w:eastAsia="宋体" w:hAnsi="宋体"/>
          <w:b/>
          <w:bCs/>
          <w:sz w:val="24"/>
          <w:szCs w:val="24"/>
        </w:rPr>
        <w:t>万方数据知识服务平台</w:t>
      </w:r>
      <w:r w:rsidRPr="00DC0995">
        <w:rPr>
          <w:rFonts w:ascii="宋体" w:eastAsia="宋体" w:hAnsi="宋体" w:hint="eastAsia"/>
          <w:b/>
          <w:bCs/>
          <w:sz w:val="24"/>
          <w:szCs w:val="24"/>
        </w:rPr>
        <w:t>）</w:t>
      </w:r>
      <w:r w:rsidRPr="00DC0995">
        <w:rPr>
          <w:rFonts w:ascii="宋体" w:eastAsia="宋体" w:hAnsi="宋体"/>
          <w:sz w:val="24"/>
          <w:szCs w:val="24"/>
        </w:rPr>
        <w:tab/>
      </w:r>
    </w:p>
    <w:p w14:paraId="73206401" w14:textId="7FC96725" w:rsidR="005668F7" w:rsidRPr="00DC0995" w:rsidRDefault="005668F7" w:rsidP="00DC0995">
      <w:pPr>
        <w:spacing w:line="48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链接：</w:t>
      </w:r>
      <w:hyperlink r:id="rId24" w:history="1">
        <w:r w:rsidRPr="00DC0995">
          <w:rPr>
            <w:rStyle w:val="a5"/>
            <w:rFonts w:ascii="宋体" w:eastAsia="宋体" w:hAnsi="宋体"/>
            <w:sz w:val="24"/>
            <w:szCs w:val="24"/>
          </w:rPr>
          <w:t>https://fsso.wanfangdata.com.cn</w:t>
        </w:r>
      </w:hyperlink>
    </w:p>
    <w:p w14:paraId="77E224B4" w14:textId="6C418522" w:rsidR="005668F7" w:rsidRPr="00DC0995" w:rsidRDefault="0016620A" w:rsidP="00DC0995">
      <w:pPr>
        <w:spacing w:line="48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tep1:</w:t>
      </w:r>
      <w:r w:rsidRPr="00DC0995">
        <w:rPr>
          <w:rFonts w:ascii="宋体" w:eastAsia="宋体" w:hAnsi="宋体"/>
          <w:sz w:val="24"/>
          <w:szCs w:val="24"/>
        </w:rPr>
        <w:t xml:space="preserve"> </w:t>
      </w:r>
      <w:r w:rsidRPr="00DC0995">
        <w:rPr>
          <w:rFonts w:ascii="宋体" w:eastAsia="宋体" w:hAnsi="宋体" w:hint="eastAsia"/>
          <w:sz w:val="24"/>
          <w:szCs w:val="24"/>
        </w:rPr>
        <w:t>在高校/机构栏目中输入皖西学院，点击前往；</w:t>
      </w:r>
    </w:p>
    <w:p w14:paraId="28B12204" w14:textId="3DEDF063" w:rsidR="005668F7" w:rsidRPr="00DC0995" w:rsidRDefault="00C02358" w:rsidP="005668F7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5BA6547" wp14:editId="153F7C23">
            <wp:extent cx="5278120" cy="247142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2BE77" w14:textId="77777777" w:rsidR="00DC0995" w:rsidRDefault="00DC0995" w:rsidP="0016620A">
      <w:pPr>
        <w:rPr>
          <w:rFonts w:ascii="宋体" w:eastAsia="宋体" w:hAnsi="宋体" w:hint="eastAsia"/>
          <w:sz w:val="24"/>
          <w:szCs w:val="24"/>
        </w:rPr>
      </w:pPr>
    </w:p>
    <w:p w14:paraId="67E58E26" w14:textId="530A4835" w:rsidR="0016620A" w:rsidRPr="00DC0995" w:rsidRDefault="0016620A" w:rsidP="0016620A">
      <w:pPr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sz w:val="24"/>
          <w:szCs w:val="24"/>
        </w:rPr>
        <w:t>S</w:t>
      </w:r>
      <w:r w:rsidRPr="00DC0995">
        <w:rPr>
          <w:rFonts w:ascii="宋体" w:eastAsia="宋体" w:hAnsi="宋体" w:hint="eastAsia"/>
          <w:sz w:val="24"/>
          <w:szCs w:val="24"/>
        </w:rPr>
        <w:t>tep</w:t>
      </w:r>
      <w:r w:rsidR="00DC0995">
        <w:rPr>
          <w:rFonts w:ascii="宋体" w:eastAsia="宋体" w:hAnsi="宋体" w:hint="eastAsia"/>
          <w:sz w:val="24"/>
          <w:szCs w:val="24"/>
        </w:rPr>
        <w:t>2</w:t>
      </w:r>
      <w:r w:rsidRPr="00DC0995">
        <w:rPr>
          <w:rFonts w:ascii="宋体" w:eastAsia="宋体" w:hAnsi="宋体" w:hint="eastAsia"/>
          <w:sz w:val="24"/>
          <w:szCs w:val="24"/>
        </w:rPr>
        <w:t>：点击“同意”，完成登录。</w:t>
      </w:r>
    </w:p>
    <w:p w14:paraId="6C2BD05E" w14:textId="77777777" w:rsidR="0016620A" w:rsidRPr="00DC0995" w:rsidRDefault="0016620A" w:rsidP="005668F7">
      <w:pPr>
        <w:rPr>
          <w:rFonts w:ascii="宋体" w:eastAsia="宋体" w:hAnsi="宋体"/>
          <w:sz w:val="24"/>
          <w:szCs w:val="24"/>
        </w:rPr>
      </w:pPr>
    </w:p>
    <w:p w14:paraId="025D88E6" w14:textId="7073E4F3" w:rsidR="005668F7" w:rsidRPr="00DC0995" w:rsidRDefault="00C02358" w:rsidP="00C02358">
      <w:pPr>
        <w:jc w:val="center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292325C2" wp14:editId="1CEF7DEB">
            <wp:extent cx="3261360" cy="3061252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9380" cy="30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AF25C" w14:textId="34DDBE8D" w:rsidR="005668F7" w:rsidRPr="00DC0995" w:rsidRDefault="005668F7" w:rsidP="005668F7">
      <w:pPr>
        <w:rPr>
          <w:rFonts w:ascii="宋体" w:eastAsia="宋体" w:hAnsi="宋体"/>
          <w:sz w:val="24"/>
          <w:szCs w:val="24"/>
        </w:rPr>
      </w:pPr>
    </w:p>
    <w:p w14:paraId="7C2BE76B" w14:textId="77777777" w:rsidR="005668F7" w:rsidRPr="00DC0995" w:rsidRDefault="005668F7" w:rsidP="00DC0995">
      <w:pPr>
        <w:spacing w:line="50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b/>
          <w:bCs/>
          <w:sz w:val="24"/>
          <w:szCs w:val="24"/>
        </w:rPr>
        <w:t>六、重庆维普资讯有限公司（</w:t>
      </w:r>
      <w:r w:rsidRPr="00DC0995">
        <w:rPr>
          <w:rFonts w:ascii="宋体" w:eastAsia="宋体" w:hAnsi="宋体"/>
          <w:b/>
          <w:bCs/>
          <w:sz w:val="24"/>
          <w:szCs w:val="24"/>
        </w:rPr>
        <w:t>中文期刊服务平台</w:t>
      </w:r>
      <w:r w:rsidRPr="00DC0995">
        <w:rPr>
          <w:rFonts w:ascii="宋体" w:eastAsia="宋体" w:hAnsi="宋体" w:hint="eastAsia"/>
          <w:b/>
          <w:bCs/>
          <w:sz w:val="24"/>
          <w:szCs w:val="24"/>
        </w:rPr>
        <w:t>）</w:t>
      </w:r>
      <w:r w:rsidRPr="00DC0995">
        <w:rPr>
          <w:rFonts w:ascii="宋体" w:eastAsia="宋体" w:hAnsi="宋体"/>
          <w:sz w:val="24"/>
          <w:szCs w:val="24"/>
        </w:rPr>
        <w:tab/>
      </w:r>
    </w:p>
    <w:p w14:paraId="2279A587" w14:textId="35C4A9DC" w:rsidR="005668F7" w:rsidRPr="00DC0995" w:rsidRDefault="005668F7" w:rsidP="00DC0995">
      <w:pPr>
        <w:spacing w:line="500" w:lineRule="exact"/>
        <w:ind w:firstLineChars="200" w:firstLine="480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>链接</w:t>
      </w:r>
      <w:hyperlink r:id="rId27" w:history="1">
        <w:r w:rsidRPr="00DC0995">
          <w:rPr>
            <w:rStyle w:val="a5"/>
            <w:rFonts w:ascii="宋体" w:eastAsia="宋体" w:hAnsi="宋体"/>
            <w:sz w:val="24"/>
            <w:szCs w:val="24"/>
          </w:rPr>
          <w:t>http://qikan.cqvip.com/index.html</w:t>
        </w:r>
      </w:hyperlink>
    </w:p>
    <w:p w14:paraId="05C1658C" w14:textId="5E38BB07" w:rsidR="005668F7" w:rsidRPr="00DC0995" w:rsidRDefault="0016620A" w:rsidP="00DC0995">
      <w:pPr>
        <w:spacing w:line="500" w:lineRule="exact"/>
        <w:rPr>
          <w:rFonts w:ascii="宋体" w:eastAsia="宋体" w:hAnsi="宋体"/>
          <w:sz w:val="24"/>
          <w:szCs w:val="24"/>
        </w:rPr>
      </w:pPr>
      <w:r w:rsidRPr="00DC0995">
        <w:rPr>
          <w:rFonts w:ascii="宋体" w:eastAsia="宋体" w:hAnsi="宋体" w:hint="eastAsia"/>
          <w:sz w:val="24"/>
          <w:szCs w:val="24"/>
        </w:rPr>
        <w:t xml:space="preserve"> </w:t>
      </w:r>
      <w:r w:rsidRPr="00DC0995">
        <w:rPr>
          <w:rFonts w:ascii="宋体" w:eastAsia="宋体" w:hAnsi="宋体"/>
          <w:sz w:val="24"/>
          <w:szCs w:val="24"/>
        </w:rPr>
        <w:t xml:space="preserve">   </w:t>
      </w:r>
      <w:r w:rsidRPr="00DC0995">
        <w:rPr>
          <w:rFonts w:ascii="宋体" w:eastAsia="宋体" w:hAnsi="宋体" w:hint="eastAsia"/>
          <w:sz w:val="24"/>
          <w:szCs w:val="24"/>
        </w:rPr>
        <w:t>从C</w:t>
      </w:r>
      <w:r w:rsidRPr="00DC0995">
        <w:rPr>
          <w:rFonts w:ascii="宋体" w:eastAsia="宋体" w:hAnsi="宋体"/>
          <w:sz w:val="24"/>
          <w:szCs w:val="24"/>
        </w:rPr>
        <w:t>ARSI</w:t>
      </w:r>
      <w:r w:rsidRPr="00DC0995">
        <w:rPr>
          <w:rFonts w:ascii="宋体" w:eastAsia="宋体" w:hAnsi="宋体" w:hint="eastAsia"/>
          <w:sz w:val="24"/>
          <w:szCs w:val="24"/>
        </w:rPr>
        <w:t>认证登录之后，直接进入即可使用。</w:t>
      </w:r>
      <w:bookmarkStart w:id="0" w:name="_GoBack"/>
      <w:bookmarkEnd w:id="0"/>
    </w:p>
    <w:sectPr w:rsidR="005668F7" w:rsidRPr="00DC0995" w:rsidSect="00970958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37E2E2" w14:textId="77777777" w:rsidR="00733A60" w:rsidRDefault="00733A60" w:rsidP="000F4C57">
      <w:r>
        <w:separator/>
      </w:r>
    </w:p>
  </w:endnote>
  <w:endnote w:type="continuationSeparator" w:id="0">
    <w:p w14:paraId="5CB84E24" w14:textId="77777777" w:rsidR="00733A60" w:rsidRDefault="00733A60" w:rsidP="000F4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196E9F" w14:textId="77777777" w:rsidR="00733A60" w:rsidRDefault="00733A60" w:rsidP="000F4C57">
      <w:r>
        <w:separator/>
      </w:r>
    </w:p>
  </w:footnote>
  <w:footnote w:type="continuationSeparator" w:id="0">
    <w:p w14:paraId="5F9CD941" w14:textId="77777777" w:rsidR="00733A60" w:rsidRDefault="00733A60" w:rsidP="000F4C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C2EB3"/>
    <w:multiLevelType w:val="hybridMultilevel"/>
    <w:tmpl w:val="E4342892"/>
    <w:lvl w:ilvl="0" w:tplc="4E6C05CC">
      <w:start w:val="1"/>
      <w:numFmt w:val="japaneseCounting"/>
      <w:lvlText w:val="%1、"/>
      <w:lvlJc w:val="left"/>
      <w:pPr>
        <w:ind w:left="510" w:hanging="51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78151BD"/>
    <w:multiLevelType w:val="hybridMultilevel"/>
    <w:tmpl w:val="ECA06246"/>
    <w:lvl w:ilvl="0" w:tplc="270417DE">
      <w:start w:val="1"/>
      <w:numFmt w:val="japaneseCounting"/>
      <w:lvlText w:val="%1、"/>
      <w:lvlJc w:val="left"/>
      <w:pPr>
        <w:ind w:left="480" w:hanging="480"/>
      </w:pPr>
      <w:rPr>
        <w:rFonts w:hint="default"/>
        <w:b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8CF"/>
    <w:rsid w:val="00052F8A"/>
    <w:rsid w:val="000F4C57"/>
    <w:rsid w:val="0016620A"/>
    <w:rsid w:val="00236A12"/>
    <w:rsid w:val="0028163D"/>
    <w:rsid w:val="00374291"/>
    <w:rsid w:val="00461AEC"/>
    <w:rsid w:val="005668F7"/>
    <w:rsid w:val="005D39BC"/>
    <w:rsid w:val="00733A60"/>
    <w:rsid w:val="007F5B36"/>
    <w:rsid w:val="00841B40"/>
    <w:rsid w:val="00970958"/>
    <w:rsid w:val="00A92B7D"/>
    <w:rsid w:val="00C02358"/>
    <w:rsid w:val="00D248CF"/>
    <w:rsid w:val="00DC0995"/>
    <w:rsid w:val="00FB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BB2A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4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4C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4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4C57"/>
    <w:rPr>
      <w:sz w:val="18"/>
      <w:szCs w:val="18"/>
    </w:rPr>
  </w:style>
  <w:style w:type="character" w:styleId="a5">
    <w:name w:val="Hyperlink"/>
    <w:basedOn w:val="a0"/>
    <w:uiPriority w:val="99"/>
    <w:unhideWhenUsed/>
    <w:rsid w:val="000F4C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C57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668F7"/>
    <w:pPr>
      <w:ind w:firstLineChars="200" w:firstLine="420"/>
    </w:pPr>
  </w:style>
  <w:style w:type="character" w:styleId="a7">
    <w:name w:val="FollowedHyperlink"/>
    <w:basedOn w:val="a0"/>
    <w:uiPriority w:val="99"/>
    <w:semiHidden/>
    <w:unhideWhenUsed/>
    <w:rsid w:val="00C02358"/>
    <w:rPr>
      <w:color w:val="954F72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DC099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C099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F4C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F4C5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F4C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F4C57"/>
    <w:rPr>
      <w:sz w:val="18"/>
      <w:szCs w:val="18"/>
    </w:rPr>
  </w:style>
  <w:style w:type="character" w:styleId="a5">
    <w:name w:val="Hyperlink"/>
    <w:basedOn w:val="a0"/>
    <w:uiPriority w:val="99"/>
    <w:unhideWhenUsed/>
    <w:rsid w:val="000F4C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F4C57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668F7"/>
    <w:pPr>
      <w:ind w:firstLineChars="200" w:firstLine="420"/>
    </w:pPr>
  </w:style>
  <w:style w:type="character" w:styleId="a7">
    <w:name w:val="FollowedHyperlink"/>
    <w:basedOn w:val="a0"/>
    <w:uiPriority w:val="99"/>
    <w:semiHidden/>
    <w:unhideWhenUsed/>
    <w:rsid w:val="00C02358"/>
    <w:rPr>
      <w:color w:val="954F72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DC099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DC099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0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k.springer.com/" TargetMode="External"/><Relationship Id="rId13" Type="http://schemas.openxmlformats.org/officeDocument/2006/relationships/hyperlink" Target="https://search.ebscohost.com/" TargetMode="External"/><Relationship Id="rId18" Type="http://schemas.openxmlformats.org/officeDocument/2006/relationships/hyperlink" Target="https://search.proquest.com" TargetMode="Externa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hyperlink" Target="https://fsso.cnki.net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fsso.wanfangdata.com.c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://qikan.cqvip.com/index.html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169</Words>
  <Characters>965</Characters>
  <Application>Microsoft Office Word</Application>
  <DocSecurity>0</DocSecurity>
  <Lines>8</Lines>
  <Paragraphs>2</Paragraphs>
  <ScaleCrop>false</ScaleCrop>
  <Company/>
  <LinksUpToDate>false</LinksUpToDate>
  <CharactersWithSpaces>1132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LI</dc:creator>
  <cp:keywords/>
  <dc:description/>
  <cp:lastModifiedBy>詹宁</cp:lastModifiedBy>
  <cp:revision>7</cp:revision>
  <dcterms:created xsi:type="dcterms:W3CDTF">2020-03-30T01:41:00Z</dcterms:created>
  <dcterms:modified xsi:type="dcterms:W3CDTF">2020-03-31T00:54:00Z</dcterms:modified>
</cp:coreProperties>
</file>